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715.462524pt;margin-top:20.646374pt;width:84.6pt;height:12.4pt;mso-position-horizontal-relative:page;mso-position-vertical-relative:paragraph;z-index:15728640" id="docshape1" coordorigin="14309,413" coordsize="1692,248" path="m15220,416l15182,416,15182,657,15283,657,15283,623,15220,623,15220,416xm15344,416l15306,416,15306,657,15406,657,15406,623,15344,623,15344,416xm15479,451l15441,451,15441,657,15479,657,15479,451xm15518,416l15401,416,15401,451,15518,451,15518,416xm15926,416l15879,416,15879,417,15875,417,15875,658,15913,658,15913,481,15943,481,15926,416xm15943,481l15913,481,15959,657,15963,657,15963,658,16001,658,16001,561,15963,561,15943,481xm16001,417l15963,417,15963,561,16001,561,16001,417xm15998,416l15964,416,15964,417,15998,417,15998,416xm14367,413l14342,417,14324,429,14313,448,14309,474,14309,600,14313,626,14324,645,14342,657,14367,661,14391,657,14409,645,14420,626,14355,626,14347,620,14347,454,14355,447,14420,447,14409,429,14391,417,14367,413xm14424,577l14386,577,14386,620,14379,626,14420,626,14420,626,14424,600,14424,577xm14420,447l14379,447,14386,454,14386,496,14424,496,14424,474,14420,448,14420,447xm14531,416l14478,416,14438,657,14476,657,14483,610,14563,610,14558,577,14488,577,14504,458,14538,458,14531,416xm14563,610l14526,610,14533,657,14571,657,14563,610xm14538,458l14504,458,14521,577,14558,577,14538,458xm14647,416l14591,416,14591,657,14629,657,14629,481,14656,481,14647,416xm14656,481l14629,481,14657,657,14685,657,14696,589,14671,589,14656,481xm14751,481l14713,481,14713,657,14751,657,14751,481xm14751,416l14695,416,14671,589,14696,589,14713,481,14751,481,14751,416xm15710,416l15674,416,15698,657,15748,657,15755,589,15727,589,15710,416xm15793,495l15765,495,15782,657,15832,657,15839,589,15803,589,15793,495xm15785,416l15745,416,15727,589,15755,589,15765,495,15793,495,15785,416xm15856,416l15820,416,15803,589,15839,589,15856,416xm15158,416l15055,416,15055,657,15158,657,15158,623,15092,623,15092,554,15144,554,15144,520,15092,520,15092,451,15158,451,15158,416xm14835,416l14780,416,14780,657,14817,657,14817,554,14835,554,14860,550,14878,539,14888,521,14888,520,14817,520,14817,451,14888,451,14888,449,14878,431,14860,420,14835,416xm14888,451l14847,451,14854,456,14854,514,14847,520,14888,520,14892,497,14892,474,14888,451xm14970,416l14913,416,14913,657,14973,657,14998,654,15016,643,15027,625,15027,623,14951,623,14951,554,15023,554,15015,544,15002,537,15013,530,15021,520,14952,520,14952,451,15024,451,15023,447,15013,430,14996,420,14970,416xm15023,554l14986,554,14992,559,14992,618,14986,623,15027,623,15030,600,15030,587,15029,569,15024,555,15023,554xm15024,451l14982,451,14988,456,14988,514,14982,520,15021,520,15025,506,15027,489,15027,472,15024,451xm15595,413l15570,417,15552,429,15541,448,15538,474,15538,600,15541,626,15552,645,15570,657,15595,661,15620,657,15638,645,15649,626,15583,626,15575,620,15575,454,15583,447,15649,447,15638,429,15620,417,15595,413xm15649,447l15607,447,15615,454,15615,620,15607,626,15649,626,15649,626,15653,600,15653,474,15649,448,15649,44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5.575073pt;margin-top:8.387174pt;width:35.1pt;height:39.7pt;mso-position-horizontal-relative:page;mso-position-vertical-relative:paragraph;z-index:15729152" id="docshape2" coordorigin="13512,168" coordsize="702,794" path="m13870,544l13682,556,13683,569,13685,582,13687,594,13690,607,13873,563,13871,557,13870,551,13870,544xm13533,381l13526,402,13520,424,13515,446,13512,468,13772,507,13774,494,13778,481,13782,469,13533,381xm13758,338l13749,349,13740,360,13732,371,13724,383,13885,482,13888,476,13892,470,13897,465,13758,338xm13807,168l13788,177,13770,187,13752,199,13734,211,13853,372,13862,366,13871,360,13881,355,13890,350,13807,168xm13973,242l13956,243,13939,244,13923,247,13907,250,13951,433,13958,431,13967,430,13975,430,13973,242xm14160,306l14043,453,14050,459,14057,466,14062,474,14213,362,14201,346,14188,332,14174,319,14160,306xm14049,179l14017,335,14030,338,14043,342,14056,347,14068,353,14139,210,14117,200,14095,192,14072,185,14049,179xm14092,707l14083,713,14074,718,14064,723,14054,727,14115,874,14132,866,14149,858,14166,848,14182,838,14092,707xm14061,601l14059,605,14056,608,14053,611,14189,741,14197,732,14205,723,14213,713,14061,601xm13904,730l13826,939,13847,946,13868,952,13890,957,13913,961,13946,740,13935,739,13924,736,13914,733,13904,730xm13906,617l13781,758,13790,766,13799,773,13808,779,13818,786,13919,627,13914,624,13910,621,13906,617xm13791,626l13621,707,13630,724,13640,740,13650,756,13660,772,13811,660,13803,649,13796,638,13791,626xm13997,642l13991,643,13986,643,13980,644,13989,831,14000,831,14012,830,14023,828,14034,826,13997,642xe" filled="true" fillcolor="#231f20" stroked="false">
            <v:path arrowok="t"/>
            <v:fill type="solid"/>
            <w10:wrap type="none"/>
          </v:shape>
        </w:pict>
      </w:r>
      <w:r>
        <w:rPr>
          <w:color w:val="EE2964"/>
        </w:rPr>
        <w:t>Campbelltown</w:t>
      </w:r>
      <w:r>
        <w:rPr>
          <w:color w:val="EE2964"/>
          <w:spacing w:val="-3"/>
        </w:rPr>
        <w:t> </w:t>
      </w:r>
      <w:r>
        <w:rPr>
          <w:color w:val="EE2964"/>
        </w:rPr>
        <w:t>City</w:t>
      </w:r>
      <w:r>
        <w:rPr>
          <w:color w:val="EE2964"/>
          <w:spacing w:val="-3"/>
        </w:rPr>
        <w:t> </w:t>
      </w:r>
      <w:r>
        <w:rPr>
          <w:color w:val="EE2964"/>
        </w:rPr>
        <w:t>Council</w:t>
      </w:r>
    </w:p>
    <w:p>
      <w:pPr>
        <w:pStyle w:val="BodyText"/>
        <w:ind w:left="170"/>
      </w:pPr>
      <w:r>
        <w:rPr>
          <w:color w:val="231F20"/>
        </w:rPr>
        <w:t>Risk</w:t>
      </w:r>
      <w:r>
        <w:rPr>
          <w:color w:val="231F20"/>
          <w:spacing w:val="-6"/>
        </w:rPr>
        <w:t> </w:t>
      </w:r>
      <w:r>
        <w:rPr>
          <w:color w:val="231F20"/>
        </w:rPr>
        <w:t>Identification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Risk</w:t>
      </w:r>
      <w:r>
        <w:rPr>
          <w:color w:val="231F20"/>
          <w:spacing w:val="-5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Worksheet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9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9"/>
        <w:gridCol w:w="444"/>
        <w:gridCol w:w="2162"/>
        <w:gridCol w:w="1247"/>
        <w:gridCol w:w="1247"/>
        <w:gridCol w:w="1247"/>
        <w:gridCol w:w="2830"/>
        <w:gridCol w:w="852"/>
        <w:gridCol w:w="987"/>
        <w:gridCol w:w="1005"/>
      </w:tblGrid>
      <w:tr>
        <w:trPr>
          <w:trHeight w:val="410" w:hRule="atLeast"/>
        </w:trPr>
        <w:tc>
          <w:tcPr>
            <w:tcW w:w="15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90"/>
              <w:ind w:left="3137" w:right="31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Risk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Identification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Risk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Control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Worksheet</w:t>
            </w:r>
          </w:p>
        </w:tc>
      </w:tr>
      <w:tr>
        <w:trPr>
          <w:trHeight w:val="1396" w:hRule="atLeast"/>
        </w:trPr>
        <w:tc>
          <w:tcPr>
            <w:tcW w:w="4213" w:type="dxa"/>
            <w:gridSpan w:val="2"/>
          </w:tcPr>
          <w:p>
            <w:pPr>
              <w:pStyle w:val="TableParagraph"/>
              <w:spacing w:before="60"/>
              <w:ind w:left="80" w:right="3123"/>
              <w:rPr>
                <w:rFonts w:ascii="Barlow Condensed Medium"/>
                <w:sz w:val="22"/>
              </w:rPr>
            </w:pPr>
            <w:r>
              <w:rPr>
                <w:rFonts w:ascii="Barlow Condensed Medium"/>
                <w:color w:val="231F20"/>
                <w:sz w:val="22"/>
              </w:rPr>
              <w:t>Event</w:t>
            </w:r>
            <w:r>
              <w:rPr>
                <w:rFonts w:ascii="Barlow Condensed Medium"/>
                <w:color w:val="231F20"/>
                <w:spacing w:val="-2"/>
                <w:sz w:val="22"/>
              </w:rPr>
              <w:t> </w:t>
            </w:r>
            <w:r>
              <w:rPr>
                <w:rFonts w:ascii="Barlow Condensed Medium"/>
                <w:color w:val="231F20"/>
                <w:sz w:val="22"/>
              </w:rPr>
              <w:t>Name:</w:t>
            </w:r>
          </w:p>
          <w:p>
            <w:pPr>
              <w:pStyle w:val="TableParagraph"/>
              <w:ind w:left="80" w:right="3123"/>
              <w:rPr>
                <w:rFonts w:ascii="Barlow Condensed Medium"/>
                <w:sz w:val="22"/>
              </w:rPr>
            </w:pPr>
            <w:r>
              <w:rPr>
                <w:rFonts w:ascii="Barlow Condensed Medium"/>
                <w:color w:val="231F20"/>
                <w:sz w:val="22"/>
              </w:rPr>
              <w:t>Location:</w:t>
            </w:r>
          </w:p>
          <w:p>
            <w:pPr>
              <w:pStyle w:val="TableParagraph"/>
              <w:ind w:left="80" w:right="3123"/>
              <w:rPr>
                <w:rFonts w:ascii="Barlow Condensed Medium"/>
                <w:sz w:val="22"/>
              </w:rPr>
            </w:pPr>
            <w:r>
              <w:rPr>
                <w:rFonts w:ascii="Barlow Condensed Medium"/>
                <w:color w:val="231F20"/>
                <w:sz w:val="22"/>
              </w:rPr>
              <w:t>Event</w:t>
            </w:r>
            <w:r>
              <w:rPr>
                <w:rFonts w:ascii="Barlow Condensed Medium"/>
                <w:color w:val="231F20"/>
                <w:spacing w:val="-2"/>
                <w:sz w:val="22"/>
              </w:rPr>
              <w:t> </w:t>
            </w:r>
            <w:r>
              <w:rPr>
                <w:rFonts w:ascii="Barlow Condensed Medium"/>
                <w:color w:val="231F20"/>
                <w:sz w:val="22"/>
              </w:rPr>
              <w:t>Date:</w:t>
            </w:r>
          </w:p>
          <w:p>
            <w:pPr>
              <w:pStyle w:val="TableParagraph"/>
              <w:ind w:left="80" w:right="3123"/>
              <w:rPr>
                <w:rFonts w:ascii="Barlow Condensed Medium"/>
                <w:sz w:val="22"/>
              </w:rPr>
            </w:pPr>
            <w:r>
              <w:rPr>
                <w:rFonts w:ascii="Barlow Condensed Medium"/>
                <w:color w:val="231F20"/>
                <w:spacing w:val="-1"/>
                <w:sz w:val="22"/>
              </w:rPr>
              <w:t>Event</w:t>
            </w:r>
            <w:r>
              <w:rPr>
                <w:rFonts w:ascii="Barlow Condensed Medium"/>
                <w:color w:val="231F20"/>
                <w:spacing w:val="-7"/>
                <w:sz w:val="22"/>
              </w:rPr>
              <w:t> </w:t>
            </w:r>
            <w:r>
              <w:rPr>
                <w:rFonts w:ascii="Barlow Condensed Medium"/>
                <w:color w:val="231F20"/>
                <w:spacing w:val="-1"/>
                <w:sz w:val="22"/>
              </w:rPr>
              <w:t>Times:</w:t>
            </w:r>
          </w:p>
          <w:p>
            <w:pPr>
              <w:pStyle w:val="TableParagraph"/>
              <w:spacing w:line="260" w:lineRule="exact"/>
              <w:ind w:left="80"/>
              <w:rPr>
                <w:rFonts w:ascii="Barlow Condensed Medium"/>
                <w:sz w:val="22"/>
              </w:rPr>
            </w:pPr>
            <w:r>
              <w:rPr>
                <w:rFonts w:ascii="Barlow Condensed Medium"/>
                <w:color w:val="231F20"/>
                <w:sz w:val="22"/>
              </w:rPr>
              <w:t>Description</w:t>
            </w:r>
            <w:r>
              <w:rPr>
                <w:rFonts w:ascii="Barlow Condensed Medium"/>
                <w:color w:val="231F20"/>
                <w:spacing w:val="-2"/>
                <w:sz w:val="22"/>
              </w:rPr>
              <w:t> </w:t>
            </w:r>
            <w:r>
              <w:rPr>
                <w:rFonts w:ascii="Barlow Condensed Medium"/>
                <w:color w:val="231F20"/>
                <w:sz w:val="22"/>
              </w:rPr>
              <w:t>of</w:t>
            </w:r>
            <w:r>
              <w:rPr>
                <w:rFonts w:ascii="Barlow Condensed Medium"/>
                <w:color w:val="231F20"/>
                <w:spacing w:val="-1"/>
                <w:sz w:val="22"/>
              </w:rPr>
              <w:t> </w:t>
            </w:r>
            <w:r>
              <w:rPr>
                <w:rFonts w:ascii="Barlow Condensed Medium"/>
                <w:color w:val="231F20"/>
                <w:sz w:val="22"/>
              </w:rPr>
              <w:t>Event</w:t>
            </w:r>
          </w:p>
        </w:tc>
        <w:tc>
          <w:tcPr>
            <w:tcW w:w="11577" w:type="dxa"/>
            <w:gridSpan w:val="8"/>
          </w:tcPr>
          <w:p>
            <w:pPr>
              <w:pStyle w:val="TableParagraph"/>
              <w:spacing w:before="60"/>
              <w:ind w:left="80" w:right="9731"/>
              <w:rPr>
                <w:rFonts w:ascii="Barlow Condensed Medium"/>
                <w:sz w:val="22"/>
              </w:rPr>
            </w:pPr>
            <w:r>
              <w:rPr>
                <w:rFonts w:ascii="Barlow Condensed Medium"/>
                <w:color w:val="231F20"/>
                <w:sz w:val="22"/>
              </w:rPr>
              <w:t>Date of Assessment:</w:t>
            </w:r>
            <w:r>
              <w:rPr>
                <w:rFonts w:ascii="Barlow Condensed Medium"/>
                <w:color w:val="231F20"/>
                <w:spacing w:val="1"/>
                <w:sz w:val="22"/>
              </w:rPr>
              <w:t> </w:t>
            </w:r>
            <w:r>
              <w:rPr>
                <w:rFonts w:ascii="Barlow Condensed Medium"/>
                <w:color w:val="231F20"/>
                <w:sz w:val="22"/>
              </w:rPr>
              <w:t>Undertaken</w:t>
            </w:r>
            <w:r>
              <w:rPr>
                <w:rFonts w:ascii="Barlow Condensed Medium"/>
                <w:color w:val="231F20"/>
                <w:spacing w:val="-9"/>
                <w:sz w:val="22"/>
              </w:rPr>
              <w:t> </w:t>
            </w:r>
            <w:r>
              <w:rPr>
                <w:rFonts w:ascii="Barlow Condensed Medium"/>
                <w:color w:val="231F20"/>
                <w:sz w:val="22"/>
              </w:rPr>
              <w:t>by:</w:t>
            </w:r>
            <w:r>
              <w:rPr>
                <w:rFonts w:ascii="Barlow Condensed Medium"/>
                <w:color w:val="231F20"/>
                <w:spacing w:val="-8"/>
                <w:sz w:val="22"/>
              </w:rPr>
              <w:t> </w:t>
            </w:r>
            <w:r>
              <w:rPr>
                <w:rFonts w:ascii="Barlow Condensed Medium"/>
                <w:color w:val="231F20"/>
                <w:sz w:val="22"/>
              </w:rPr>
              <w:t>(name)</w:t>
            </w:r>
            <w:r>
              <w:rPr>
                <w:rFonts w:ascii="Barlow Condensed Medium"/>
                <w:color w:val="231F20"/>
                <w:spacing w:val="-41"/>
                <w:sz w:val="22"/>
              </w:rPr>
              <w:t> </w:t>
            </w:r>
            <w:r>
              <w:rPr>
                <w:rFonts w:ascii="Barlow Condensed Medium"/>
                <w:color w:val="231F20"/>
                <w:sz w:val="22"/>
              </w:rPr>
              <w:t>Signature:</w:t>
            </w:r>
            <w:r>
              <w:rPr>
                <w:rFonts w:ascii="Barlow Condensed Medium"/>
                <w:color w:val="231F20"/>
                <w:spacing w:val="1"/>
                <w:sz w:val="22"/>
              </w:rPr>
              <w:t> </w:t>
            </w:r>
            <w:r>
              <w:rPr>
                <w:rFonts w:ascii="Barlow Condensed Medium"/>
                <w:color w:val="231F20"/>
                <w:sz w:val="22"/>
              </w:rPr>
              <w:t>Title/authority:</w:t>
            </w:r>
          </w:p>
        </w:tc>
      </w:tr>
      <w:tr>
        <w:trPr>
          <w:trHeight w:val="387" w:hRule="atLeast"/>
        </w:trPr>
        <w:tc>
          <w:tcPr>
            <w:tcW w:w="157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80"/>
              <w:ind w:left="3138" w:right="312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The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risk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ratings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are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be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agreed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to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consultation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with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Council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staff,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before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this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risk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assessment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is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deemed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complete.</w:t>
            </w:r>
          </w:p>
        </w:tc>
      </w:tr>
      <w:tr>
        <w:trPr>
          <w:trHeight w:val="394" w:hRule="atLeast"/>
        </w:trPr>
        <w:tc>
          <w:tcPr>
            <w:tcW w:w="3769" w:type="dxa"/>
            <w:vMerge w:val="restart"/>
          </w:tcPr>
          <w:p>
            <w:pPr>
              <w:pStyle w:val="TableParagraph"/>
              <w:spacing w:before="47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Identified</w:t>
            </w:r>
            <w:r>
              <w:rPr>
                <w:b/>
                <w:color w:val="231F20"/>
                <w:spacing w:val="-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Hazards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List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known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hazards.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80" w:right="165"/>
              <w:rPr>
                <w:sz w:val="22"/>
              </w:rPr>
            </w:pPr>
            <w:r>
              <w:rPr>
                <w:color w:val="231F20"/>
                <w:sz w:val="22"/>
              </w:rPr>
              <w:t>The items listed below are common hazards.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Please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ensure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you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considered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possible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risks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add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any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additional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risks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this document. Cross off any risks that are not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applicable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 your event.</w:t>
            </w:r>
          </w:p>
        </w:tc>
        <w:tc>
          <w:tcPr>
            <w:tcW w:w="2606" w:type="dxa"/>
            <w:gridSpan w:val="2"/>
            <w:vMerge w:val="restart"/>
          </w:tcPr>
          <w:p>
            <w:pPr>
              <w:pStyle w:val="TableParagraph"/>
              <w:spacing w:before="47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Identified</w:t>
            </w:r>
            <w:r>
              <w:rPr>
                <w:b/>
                <w:color w:val="231F20"/>
                <w:spacing w:val="-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Risks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List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 identified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risks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80" w:right="250"/>
              <w:rPr>
                <w:sz w:val="22"/>
              </w:rPr>
            </w:pP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8"/>
                <w:sz w:val="22"/>
              </w:rPr>
              <w:t> </w:t>
            </w:r>
            <w:r>
              <w:rPr>
                <w:color w:val="231F20"/>
                <w:sz w:val="22"/>
              </w:rPr>
              <w:t>number</w:t>
            </w:r>
            <w:r>
              <w:rPr>
                <w:color w:val="231F20"/>
                <w:spacing w:val="9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9"/>
                <w:sz w:val="22"/>
              </w:rPr>
              <w:t> </w:t>
            </w:r>
            <w:r>
              <w:rPr>
                <w:color w:val="231F20"/>
                <w:sz w:val="22"/>
              </w:rPr>
              <w:t>possible</w:t>
            </w:r>
            <w:r>
              <w:rPr>
                <w:color w:val="231F20"/>
                <w:spacing w:val="9"/>
                <w:sz w:val="22"/>
              </w:rPr>
              <w:t> </w:t>
            </w:r>
            <w:r>
              <w:rPr>
                <w:color w:val="231F20"/>
                <w:sz w:val="22"/>
              </w:rPr>
              <w:t>risks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listed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against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each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hazard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below.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This is not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</w:p>
          <w:p>
            <w:pPr>
              <w:pStyle w:val="TableParagraph"/>
              <w:ind w:left="80" w:right="193"/>
              <w:rPr>
                <w:sz w:val="22"/>
              </w:rPr>
            </w:pPr>
            <w:r>
              <w:rPr>
                <w:color w:val="231F20"/>
                <w:sz w:val="22"/>
              </w:rPr>
              <w:t>comprehensive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list;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it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simply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to provide examples of what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risks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may exist.</w:t>
            </w:r>
          </w:p>
        </w:tc>
        <w:tc>
          <w:tcPr>
            <w:tcW w:w="3741" w:type="dxa"/>
            <w:gridSpan w:val="3"/>
            <w:tcBorders>
              <w:right w:val="single" w:sz="18" w:space="0" w:color="231F20"/>
            </w:tcBorders>
            <w:shd w:val="clear" w:color="auto" w:fill="E6E7E8"/>
          </w:tcPr>
          <w:p>
            <w:pPr>
              <w:pStyle w:val="TableParagraph"/>
              <w:spacing w:before="47"/>
              <w:ind w:left="1397" w:right="1377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Risk Rating</w:t>
            </w:r>
          </w:p>
        </w:tc>
        <w:tc>
          <w:tcPr>
            <w:tcW w:w="2830" w:type="dxa"/>
            <w:tcBorders>
              <w:top w:val="single" w:sz="18" w:space="0" w:color="231F20"/>
              <w:left w:val="single" w:sz="18" w:space="0" w:color="231F20"/>
            </w:tcBorders>
            <w:shd w:val="clear" w:color="auto" w:fill="E6E7E8"/>
          </w:tcPr>
          <w:p>
            <w:pPr>
              <w:pStyle w:val="TableParagraph"/>
              <w:spacing w:before="47"/>
              <w:ind w:left="521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Risk</w:t>
            </w:r>
            <w:r>
              <w:rPr>
                <w:b/>
                <w:color w:val="231F20"/>
                <w:spacing w:val="-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Control</w:t>
            </w:r>
            <w:r>
              <w:rPr>
                <w:b/>
                <w:color w:val="231F20"/>
                <w:spacing w:val="-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Measures</w:t>
            </w:r>
          </w:p>
        </w:tc>
        <w:tc>
          <w:tcPr>
            <w:tcW w:w="2844" w:type="dxa"/>
            <w:gridSpan w:val="3"/>
            <w:shd w:val="clear" w:color="auto" w:fill="E6E7E8"/>
          </w:tcPr>
          <w:p>
            <w:pPr>
              <w:pStyle w:val="TableParagraph"/>
              <w:spacing w:before="47"/>
              <w:ind w:left="953" w:right="936"/>
              <w:jc w:val="center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Risk Rating</w:t>
            </w:r>
          </w:p>
        </w:tc>
      </w:tr>
      <w:tr>
        <w:trPr>
          <w:trHeight w:val="3570" w:hRule="atLeast"/>
        </w:trPr>
        <w:tc>
          <w:tcPr>
            <w:tcW w:w="3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before="7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How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Severe?</w:t>
            </w:r>
          </w:p>
        </w:tc>
        <w:tc>
          <w:tcPr>
            <w:tcW w:w="1247" w:type="dxa"/>
          </w:tcPr>
          <w:p>
            <w:pPr>
              <w:pStyle w:val="TableParagraph"/>
              <w:spacing w:before="7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How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Likely?</w:t>
            </w:r>
          </w:p>
        </w:tc>
        <w:tc>
          <w:tcPr>
            <w:tcW w:w="1247" w:type="dxa"/>
          </w:tcPr>
          <w:p>
            <w:pPr>
              <w:pStyle w:val="TableParagraph"/>
              <w:spacing w:before="7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Risk</w:t>
            </w:r>
          </w:p>
        </w:tc>
        <w:tc>
          <w:tcPr>
            <w:tcW w:w="2830" w:type="dxa"/>
          </w:tcPr>
          <w:p>
            <w:pPr>
              <w:pStyle w:val="TableParagraph"/>
              <w:spacing w:before="137"/>
              <w:ind w:left="79" w:right="281"/>
              <w:rPr>
                <w:sz w:val="22"/>
              </w:rPr>
            </w:pPr>
            <w:r>
              <w:rPr>
                <w:color w:val="231F20"/>
                <w:sz w:val="22"/>
              </w:rPr>
              <w:t>List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ways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which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identified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risk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will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be controlled.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before="1"/>
              <w:ind w:left="79"/>
              <w:rPr>
                <w:sz w:val="22"/>
              </w:rPr>
            </w:pP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number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possible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risk</w:t>
            </w:r>
          </w:p>
          <w:p>
            <w:pPr>
              <w:pStyle w:val="TableParagraph"/>
              <w:ind w:left="79" w:right="85"/>
              <w:rPr>
                <w:sz w:val="22"/>
              </w:rPr>
            </w:pPr>
            <w:r>
              <w:rPr>
                <w:color w:val="231F20"/>
                <w:sz w:val="22"/>
              </w:rPr>
              <w:t>control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measures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listed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against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each hazard below. This is not 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comprehensive list; it is to provide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examples of ways risks can be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controlled. If you list a control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measure,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you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must ensure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that</w:t>
            </w:r>
          </w:p>
          <w:p>
            <w:pPr>
              <w:pStyle w:val="TableParagraph"/>
              <w:ind w:left="79" w:right="270"/>
              <w:rPr>
                <w:sz w:val="22"/>
              </w:rPr>
            </w:pPr>
            <w:r>
              <w:rPr>
                <w:color w:val="231F20"/>
                <w:sz w:val="22"/>
              </w:rPr>
              <w:t>it is actioned, otherwise this risk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assessment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will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void.</w:t>
            </w:r>
          </w:p>
        </w:tc>
        <w:tc>
          <w:tcPr>
            <w:tcW w:w="852" w:type="dxa"/>
          </w:tcPr>
          <w:p>
            <w:pPr>
              <w:pStyle w:val="TableParagraph"/>
              <w:spacing w:before="70"/>
              <w:ind w:left="79" w:right="150"/>
              <w:rPr>
                <w:sz w:val="22"/>
              </w:rPr>
            </w:pPr>
            <w:r>
              <w:rPr>
                <w:color w:val="231F20"/>
                <w:sz w:val="22"/>
              </w:rPr>
              <w:t>How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Severe?</w:t>
            </w:r>
          </w:p>
        </w:tc>
        <w:tc>
          <w:tcPr>
            <w:tcW w:w="987" w:type="dxa"/>
          </w:tcPr>
          <w:p>
            <w:pPr>
              <w:pStyle w:val="TableParagraph"/>
              <w:spacing w:before="70"/>
              <w:ind w:left="79" w:right="361"/>
              <w:rPr>
                <w:sz w:val="22"/>
              </w:rPr>
            </w:pPr>
            <w:r>
              <w:rPr>
                <w:color w:val="231F20"/>
                <w:sz w:val="22"/>
              </w:rPr>
              <w:t>How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Likely?</w:t>
            </w:r>
          </w:p>
        </w:tc>
        <w:tc>
          <w:tcPr>
            <w:tcW w:w="1005" w:type="dxa"/>
          </w:tcPr>
          <w:p>
            <w:pPr>
              <w:pStyle w:val="TableParagraph"/>
              <w:spacing w:before="70"/>
              <w:ind w:left="78"/>
              <w:rPr>
                <w:sz w:val="22"/>
              </w:rPr>
            </w:pPr>
            <w:r>
              <w:rPr>
                <w:color w:val="231F20"/>
                <w:sz w:val="22"/>
              </w:rPr>
              <w:t>Risk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640" w:bottom="280" w:left="36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9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3572"/>
        <w:gridCol w:w="888"/>
        <w:gridCol w:w="947"/>
        <w:gridCol w:w="863"/>
        <w:gridCol w:w="3185"/>
        <w:gridCol w:w="863"/>
        <w:gridCol w:w="863"/>
        <w:gridCol w:w="863"/>
      </w:tblGrid>
      <w:tr>
        <w:trPr>
          <w:trHeight w:val="1039" w:hRule="atLeast"/>
        </w:trPr>
        <w:tc>
          <w:tcPr>
            <w:tcW w:w="3655" w:type="dxa"/>
          </w:tcPr>
          <w:p>
            <w:pPr>
              <w:pStyle w:val="TableParagraph"/>
              <w:spacing w:before="70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Medical Services</w:t>
            </w:r>
          </w:p>
        </w:tc>
        <w:tc>
          <w:tcPr>
            <w:tcW w:w="357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89" w:val="left" w:leader="none"/>
              </w:tabs>
              <w:spacing w:line="240" w:lineRule="auto" w:before="70" w:after="0"/>
              <w:ind w:left="188" w:right="0" w:hanging="11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Injury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from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passive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and/or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active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activities</w:t>
            </w:r>
          </w:p>
        </w:tc>
        <w:tc>
          <w:tcPr>
            <w:tcW w:w="888" w:type="dxa"/>
          </w:tcPr>
          <w:p>
            <w:pPr>
              <w:pStyle w:val="TableParagraph"/>
              <w:spacing w:before="70"/>
              <w:ind w:left="19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S</w:t>
            </w:r>
          </w:p>
        </w:tc>
        <w:tc>
          <w:tcPr>
            <w:tcW w:w="947" w:type="dxa"/>
          </w:tcPr>
          <w:p>
            <w:pPr>
              <w:pStyle w:val="TableParagraph"/>
              <w:spacing w:before="70"/>
              <w:ind w:left="19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L</w:t>
            </w:r>
          </w:p>
        </w:tc>
        <w:tc>
          <w:tcPr>
            <w:tcW w:w="863" w:type="dxa"/>
          </w:tcPr>
          <w:p>
            <w:pPr>
              <w:pStyle w:val="TableParagraph"/>
              <w:spacing w:before="70"/>
              <w:ind w:left="19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2</w:t>
            </w:r>
          </w:p>
        </w:tc>
        <w:tc>
          <w:tcPr>
            <w:tcW w:w="318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89" w:val="left" w:leader="none"/>
              </w:tabs>
              <w:spacing w:line="240" w:lineRule="auto" w:before="70" w:after="0"/>
              <w:ind w:left="188" w:right="0" w:hanging="11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Notify local hospital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9" w:val="left" w:leader="none"/>
              </w:tabs>
              <w:spacing w:line="240" w:lineRule="auto" w:before="0" w:after="0"/>
              <w:ind w:left="188" w:right="194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Arrange St John Ambulance to attend</w:t>
            </w:r>
            <w:r>
              <w:rPr>
                <w:color w:val="231F20"/>
                <w:spacing w:val="-42"/>
                <w:sz w:val="22"/>
              </w:rPr>
              <w:t> </w:t>
            </w:r>
            <w:r>
              <w:rPr>
                <w:color w:val="231F20"/>
                <w:sz w:val="22"/>
              </w:rPr>
              <w:t>event</w:t>
            </w:r>
          </w:p>
        </w:tc>
        <w:tc>
          <w:tcPr>
            <w:tcW w:w="863" w:type="dxa"/>
          </w:tcPr>
          <w:p>
            <w:pPr>
              <w:pStyle w:val="TableParagraph"/>
              <w:spacing w:before="70"/>
              <w:ind w:left="18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M</w:t>
            </w:r>
          </w:p>
        </w:tc>
        <w:tc>
          <w:tcPr>
            <w:tcW w:w="863" w:type="dxa"/>
          </w:tcPr>
          <w:p>
            <w:pPr>
              <w:pStyle w:val="TableParagraph"/>
              <w:spacing w:before="70"/>
              <w:ind w:left="18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L</w:t>
            </w:r>
          </w:p>
        </w:tc>
        <w:tc>
          <w:tcPr>
            <w:tcW w:w="863" w:type="dxa"/>
          </w:tcPr>
          <w:p>
            <w:pPr>
              <w:pStyle w:val="TableParagraph"/>
              <w:spacing w:before="70"/>
              <w:ind w:left="18"/>
              <w:jc w:val="center"/>
              <w:rPr>
                <w:sz w:val="22"/>
              </w:rPr>
            </w:pPr>
            <w:r>
              <w:rPr>
                <w:color w:val="231F20"/>
                <w:sz w:val="22"/>
              </w:rPr>
              <w:t>3</w:t>
            </w:r>
          </w:p>
        </w:tc>
      </w:tr>
      <w:tr>
        <w:trPr>
          <w:trHeight w:val="2975" w:hRule="atLeast"/>
        </w:trPr>
        <w:tc>
          <w:tcPr>
            <w:tcW w:w="3655" w:type="dxa"/>
          </w:tcPr>
          <w:p>
            <w:pPr>
              <w:pStyle w:val="TableParagraph"/>
              <w:spacing w:before="70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Food</w:t>
            </w:r>
            <w:r>
              <w:rPr>
                <w:b/>
                <w:color w:val="231F20"/>
                <w:spacing w:val="-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Stalls</w:t>
            </w:r>
          </w:p>
        </w:tc>
        <w:tc>
          <w:tcPr>
            <w:tcW w:w="357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33" w:val="left" w:leader="none"/>
              </w:tabs>
              <w:spacing w:line="240" w:lineRule="auto" w:before="70" w:after="0"/>
              <w:ind w:left="188" w:right="191" w:hanging="109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color w:val="231F20"/>
                <w:sz w:val="22"/>
              </w:rPr>
              <w:t>Safety issues with food, including food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poisoning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from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incorrect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storage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food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handling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54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Burns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from hot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plates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19" w:val="left" w:leader="none"/>
              </w:tabs>
              <w:spacing w:line="240" w:lineRule="auto" w:before="70" w:after="0"/>
              <w:ind w:left="79" w:right="216" w:firstLine="0"/>
              <w:jc w:val="both"/>
              <w:rPr>
                <w:color w:val="231F20"/>
                <w:sz w:val="20"/>
              </w:rPr>
            </w:pPr>
            <w:r>
              <w:rPr>
                <w:color w:val="231F20"/>
                <w:sz w:val="22"/>
              </w:rPr>
              <w:t>All contractors to hold public liability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insurance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least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$10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million.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Event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organiser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 obtain copies.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9" w:val="left" w:leader="none"/>
              </w:tabs>
              <w:spacing w:line="240" w:lineRule="auto" w:before="0" w:after="0"/>
              <w:ind w:left="188" w:right="235" w:hanging="109"/>
              <w:jc w:val="lef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All food stall holders to comply with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Council’s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One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day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Stall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Food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Handling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Guidelines.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9" w:val="left" w:leader="none"/>
              </w:tabs>
              <w:spacing w:line="240" w:lineRule="auto" w:before="0" w:after="0"/>
              <w:ind w:left="144" w:right="84" w:hanging="65"/>
              <w:jc w:val="left"/>
              <w:rPr>
                <w:color w:val="231F20"/>
                <w:sz w:val="22"/>
              </w:rPr>
            </w:pPr>
            <w:r>
              <w:rPr>
                <w:color w:val="231F20"/>
                <w:sz w:val="22"/>
              </w:rPr>
              <w:t>Food</w:t>
            </w:r>
            <w:r>
              <w:rPr>
                <w:color w:val="231F20"/>
                <w:spacing w:val="5"/>
                <w:sz w:val="22"/>
              </w:rPr>
              <w:t> </w:t>
            </w:r>
            <w:r>
              <w:rPr>
                <w:color w:val="231F20"/>
                <w:sz w:val="22"/>
              </w:rPr>
              <w:t>handling</w:t>
            </w:r>
            <w:r>
              <w:rPr>
                <w:color w:val="231F20"/>
                <w:spacing w:val="5"/>
                <w:sz w:val="22"/>
              </w:rPr>
              <w:t> </w:t>
            </w:r>
            <w:r>
              <w:rPr>
                <w:color w:val="231F20"/>
                <w:sz w:val="22"/>
              </w:rPr>
              <w:t>advice</w:t>
            </w:r>
            <w:r>
              <w:rPr>
                <w:color w:val="231F20"/>
                <w:spacing w:val="6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5"/>
                <w:sz w:val="22"/>
              </w:rPr>
              <w:t> </w:t>
            </w:r>
            <w:r>
              <w:rPr>
                <w:color w:val="231F20"/>
                <w:sz w:val="22"/>
              </w:rPr>
              <w:t>stall</w:t>
            </w:r>
            <w:r>
              <w:rPr>
                <w:color w:val="231F20"/>
                <w:spacing w:val="5"/>
                <w:sz w:val="22"/>
              </w:rPr>
              <w:t> </w:t>
            </w:r>
            <w:r>
              <w:rPr>
                <w:color w:val="231F20"/>
                <w:sz w:val="22"/>
              </w:rPr>
              <w:t>hold-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ers can be obtained at the NSW Food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Authority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z w:val="22"/>
              </w:rPr>
              <w:t>website,</w:t>
            </w:r>
            <w:r>
              <w:rPr>
                <w:color w:val="231F20"/>
                <w:spacing w:val="-9"/>
                <w:sz w:val="22"/>
              </w:rPr>
              <w:t> </w:t>
            </w:r>
            <w:hyperlink r:id="rId5">
              <w:r>
                <w:rPr>
                  <w:color w:val="231F20"/>
                  <w:sz w:val="22"/>
                </w:rPr>
                <w:t>www.foodnotify.nsw.</w:t>
              </w:r>
            </w:hyperlink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gov.au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73" w:hRule="atLeast"/>
        </w:trPr>
        <w:tc>
          <w:tcPr>
            <w:tcW w:w="3655" w:type="dxa"/>
          </w:tcPr>
          <w:p>
            <w:pPr>
              <w:pStyle w:val="TableParagraph"/>
              <w:spacing w:before="70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Stallholder</w:t>
            </w:r>
            <w:r>
              <w:rPr>
                <w:b/>
                <w:color w:val="231F20"/>
                <w:spacing w:val="-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Infrastructure</w:t>
            </w:r>
          </w:p>
        </w:tc>
        <w:tc>
          <w:tcPr>
            <w:tcW w:w="357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89" w:val="left" w:leader="none"/>
              </w:tabs>
              <w:spacing w:line="240" w:lineRule="auto" w:before="70" w:after="0"/>
              <w:ind w:left="188" w:right="240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Safety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issues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relating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tables,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marquees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display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items not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erected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correctly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89" w:val="left" w:leader="none"/>
              </w:tabs>
              <w:spacing w:line="240" w:lineRule="auto" w:before="70" w:after="0"/>
              <w:ind w:left="188" w:right="104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All stallholders hold at least $10 million</w:t>
            </w:r>
            <w:r>
              <w:rPr>
                <w:color w:val="231F20"/>
                <w:spacing w:val="-42"/>
                <w:sz w:val="22"/>
              </w:rPr>
              <w:t> </w:t>
            </w:r>
            <w:r>
              <w:rPr>
                <w:color w:val="231F20"/>
                <w:sz w:val="22"/>
              </w:rPr>
              <w:t>public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liability insurance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89" w:val="left" w:leader="none"/>
              </w:tabs>
              <w:spacing w:line="240" w:lineRule="auto" w:before="0" w:after="0"/>
              <w:ind w:left="188" w:right="159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Event organiser to patrol stalls for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hazards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during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set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up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throughout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day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89" w:val="left" w:leader="none"/>
              </w:tabs>
              <w:spacing w:line="240" w:lineRule="auto" w:before="0" w:after="0"/>
              <w:ind w:left="188" w:right="401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stallholders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required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secure/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weigh down marquees and install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structures as per manufacturer’s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instruction.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80" w:hRule="atLeast"/>
        </w:trPr>
        <w:tc>
          <w:tcPr>
            <w:tcW w:w="3655" w:type="dxa"/>
          </w:tcPr>
          <w:p>
            <w:pPr>
              <w:pStyle w:val="TableParagraph"/>
              <w:spacing w:before="70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Static</w:t>
            </w:r>
            <w:r>
              <w:rPr>
                <w:b/>
                <w:color w:val="231F20"/>
                <w:spacing w:val="-3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Displays</w:t>
            </w:r>
          </w:p>
          <w:p>
            <w:pPr>
              <w:pStyle w:val="TableParagraph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e.g.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vehicle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displays</w:t>
            </w:r>
          </w:p>
        </w:tc>
        <w:tc>
          <w:tcPr>
            <w:tcW w:w="357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89" w:val="left" w:leader="none"/>
              </w:tabs>
              <w:spacing w:line="240" w:lineRule="auto" w:before="70" w:after="0"/>
              <w:ind w:left="188" w:right="189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Hazards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relating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vehicles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other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items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on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display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89" w:val="left" w:leader="none"/>
              </w:tabs>
              <w:spacing w:line="240" w:lineRule="auto" w:before="70" w:after="0"/>
              <w:ind w:left="188" w:right="108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Suppliers of displays to hold public li-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ability insurance of at least $10 million</w:t>
            </w:r>
            <w:r>
              <w:rPr>
                <w:color w:val="231F20"/>
                <w:spacing w:val="-42"/>
                <w:sz w:val="22"/>
              </w:rPr>
              <w:t> </w:t>
            </w:r>
            <w:r>
              <w:rPr>
                <w:color w:val="231F20"/>
                <w:sz w:val="22"/>
              </w:rPr>
              <w:t>public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liability insurance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89" w:val="left" w:leader="none"/>
              </w:tabs>
              <w:spacing w:line="240" w:lineRule="auto" w:before="0" w:after="0"/>
              <w:ind w:left="188" w:right="58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Display located on flat, even surface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ample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access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around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them.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360" w:right="380"/>
        </w:sectPr>
      </w:pPr>
    </w:p>
    <w:p>
      <w:pPr>
        <w:pStyle w:val="BodyText"/>
        <w:spacing w:before="4" w:after="1"/>
        <w:rPr>
          <w:sz w:val="24"/>
        </w:rPr>
      </w:pPr>
    </w:p>
    <w:tbl>
      <w:tblPr>
        <w:tblW w:w="0" w:type="auto"/>
        <w:jc w:val="left"/>
        <w:tblInd w:w="19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3572"/>
        <w:gridCol w:w="888"/>
        <w:gridCol w:w="947"/>
        <w:gridCol w:w="863"/>
        <w:gridCol w:w="3185"/>
        <w:gridCol w:w="863"/>
        <w:gridCol w:w="863"/>
        <w:gridCol w:w="863"/>
      </w:tblGrid>
      <w:tr>
        <w:trPr>
          <w:trHeight w:val="2207" w:hRule="atLeast"/>
        </w:trPr>
        <w:tc>
          <w:tcPr>
            <w:tcW w:w="3655" w:type="dxa"/>
          </w:tcPr>
          <w:p>
            <w:pPr>
              <w:pStyle w:val="TableParagraph"/>
              <w:spacing w:before="70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Animals</w:t>
            </w:r>
          </w:p>
        </w:tc>
        <w:tc>
          <w:tcPr>
            <w:tcW w:w="3572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89" w:val="left" w:leader="none"/>
              </w:tabs>
              <w:spacing w:line="240" w:lineRule="auto" w:before="70" w:after="0"/>
              <w:ind w:left="188" w:right="105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Health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safety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issues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relating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animals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at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 event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89" w:val="left" w:leader="none"/>
              </w:tabs>
              <w:spacing w:line="240" w:lineRule="auto" w:before="0" w:after="0"/>
              <w:ind w:left="188" w:right="0" w:hanging="11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Animal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welfare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from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large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crowds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heat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89" w:val="left" w:leader="none"/>
              </w:tabs>
              <w:spacing w:line="240" w:lineRule="auto" w:before="70" w:after="0"/>
              <w:ind w:left="188" w:right="237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animals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handled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by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professionally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trained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animal handlers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89" w:val="left" w:leader="none"/>
              </w:tabs>
              <w:spacing w:line="240" w:lineRule="auto" w:before="0" w:after="0"/>
              <w:ind w:left="188" w:right="174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animal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suppliers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covered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by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public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liability insurance of at least $10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million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89" w:val="left" w:leader="none"/>
              </w:tabs>
              <w:spacing w:line="240" w:lineRule="auto" w:before="0" w:after="0"/>
              <w:ind w:left="188" w:right="508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Sufficient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trained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staff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control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crowds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2" w:hRule="atLeast"/>
        </w:trPr>
        <w:tc>
          <w:tcPr>
            <w:tcW w:w="3655" w:type="dxa"/>
          </w:tcPr>
          <w:p>
            <w:pPr>
              <w:pStyle w:val="TableParagraph"/>
              <w:spacing w:before="70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Trip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Hazards</w:t>
            </w:r>
          </w:p>
        </w:tc>
        <w:tc>
          <w:tcPr>
            <w:tcW w:w="3572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89" w:val="left" w:leader="none"/>
              </w:tabs>
              <w:spacing w:line="240" w:lineRule="auto" w:before="70" w:after="0"/>
              <w:ind w:left="188" w:right="324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Electrical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leads,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stage,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marquee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fixtures,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sound equipment, stalls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89" w:val="left" w:leader="none"/>
              </w:tabs>
              <w:spacing w:line="240" w:lineRule="auto" w:before="70" w:after="0"/>
              <w:ind w:left="188" w:right="0" w:hanging="11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Sound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operated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contractor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89" w:val="left" w:leader="none"/>
              </w:tabs>
              <w:spacing w:line="240" w:lineRule="auto" w:before="0" w:after="0"/>
              <w:ind w:left="188" w:right="246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Cables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taped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stage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controlled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by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contractor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89" w:val="left" w:leader="none"/>
              </w:tabs>
              <w:spacing w:line="240" w:lineRule="auto" w:before="0" w:after="0"/>
              <w:ind w:left="188" w:right="104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contractors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stallholders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hold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public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liability insurance of at least</w:t>
            </w: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color w:val="231F20"/>
                <w:sz w:val="22"/>
              </w:rPr>
              <w:t>$10 million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89" w:val="left" w:leader="none"/>
              </w:tabs>
              <w:spacing w:line="240" w:lineRule="auto" w:before="0" w:after="0"/>
              <w:ind w:left="188" w:right="128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Event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organiser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will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inspect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area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after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set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up and prior 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event start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33" w:val="left" w:leader="none"/>
              </w:tabs>
              <w:spacing w:line="240" w:lineRule="auto" w:before="0" w:after="0"/>
              <w:ind w:left="188" w:right="177" w:hanging="109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color w:val="231F20"/>
                <w:sz w:val="22"/>
              </w:rPr>
              <w:t>Staff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will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monitor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stalls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during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set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up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throughout the day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89" w:val="left" w:leader="none"/>
              </w:tabs>
              <w:spacing w:line="240" w:lineRule="auto" w:before="0" w:after="0"/>
              <w:ind w:left="188" w:right="322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Electrical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leads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be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tagged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connections and cables to be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restricted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from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public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access.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80" w:hRule="atLeast"/>
        </w:trPr>
        <w:tc>
          <w:tcPr>
            <w:tcW w:w="3655" w:type="dxa"/>
          </w:tcPr>
          <w:p>
            <w:pPr>
              <w:pStyle w:val="TableParagraph"/>
              <w:spacing w:before="70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Noise Pollution</w:t>
            </w:r>
          </w:p>
        </w:tc>
        <w:tc>
          <w:tcPr>
            <w:tcW w:w="357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189" w:val="left" w:leader="none"/>
              </w:tabs>
              <w:spacing w:line="240" w:lineRule="auto" w:before="70" w:after="0"/>
              <w:ind w:left="188" w:right="264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Noise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pollution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caused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by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bands,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vehicles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and/or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performers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89" w:val="left" w:leader="none"/>
              </w:tabs>
              <w:spacing w:line="240" w:lineRule="auto" w:before="70" w:after="0"/>
              <w:ind w:left="188" w:right="475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Sound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system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comply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EPA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guidelines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33" w:val="left" w:leader="none"/>
              </w:tabs>
              <w:spacing w:line="240" w:lineRule="auto" w:before="0" w:after="0"/>
              <w:ind w:left="188" w:right="193" w:hanging="109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color w:val="231F20"/>
                <w:sz w:val="22"/>
              </w:rPr>
              <w:t>Event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notification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letters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will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be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sent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to local residents and commercial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tenants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prior to event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16" w:hRule="atLeast"/>
        </w:trPr>
        <w:tc>
          <w:tcPr>
            <w:tcW w:w="3655" w:type="dxa"/>
          </w:tcPr>
          <w:p>
            <w:pPr>
              <w:pStyle w:val="TableParagraph"/>
              <w:spacing w:before="70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Wet</w:t>
            </w:r>
            <w:r>
              <w:rPr>
                <w:b/>
                <w:color w:val="231F20"/>
                <w:spacing w:val="-10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Weather</w:t>
            </w:r>
          </w:p>
        </w:tc>
        <w:tc>
          <w:tcPr>
            <w:tcW w:w="3572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189" w:val="left" w:leader="none"/>
              </w:tabs>
              <w:spacing w:line="240" w:lineRule="auto" w:before="70" w:after="0"/>
              <w:ind w:left="188" w:right="0" w:hanging="11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Injury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caused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wet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weather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89" w:val="left" w:leader="none"/>
              </w:tabs>
              <w:spacing w:line="240" w:lineRule="auto" w:before="70" w:after="0"/>
              <w:ind w:left="188" w:right="0" w:hanging="11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Stage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covered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performers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89" w:val="left" w:leader="none"/>
              </w:tabs>
              <w:spacing w:line="240" w:lineRule="auto" w:before="0" w:after="0"/>
              <w:ind w:left="188" w:right="0" w:hanging="11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Power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supply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under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cover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189" w:val="left" w:leader="none"/>
              </w:tabs>
              <w:spacing w:line="240" w:lineRule="auto" w:before="0" w:after="0"/>
              <w:ind w:left="188" w:right="293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Patrons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provide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own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wet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weather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protection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100" w:bottom="280" w:left="360" w:right="380"/>
        </w:sectPr>
      </w:pPr>
    </w:p>
    <w:tbl>
      <w:tblPr>
        <w:tblW w:w="0" w:type="auto"/>
        <w:jc w:val="left"/>
        <w:tblInd w:w="19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3572"/>
        <w:gridCol w:w="888"/>
        <w:gridCol w:w="947"/>
        <w:gridCol w:w="863"/>
        <w:gridCol w:w="3185"/>
        <w:gridCol w:w="863"/>
        <w:gridCol w:w="863"/>
        <w:gridCol w:w="863"/>
      </w:tblGrid>
      <w:tr>
        <w:trPr>
          <w:trHeight w:val="2208" w:hRule="atLeast"/>
        </w:trPr>
        <w:tc>
          <w:tcPr>
            <w:tcW w:w="3655" w:type="dxa"/>
          </w:tcPr>
          <w:p>
            <w:pPr>
              <w:pStyle w:val="TableParagraph"/>
              <w:spacing w:before="64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Vehicle</w:t>
            </w:r>
            <w:r>
              <w:rPr>
                <w:b/>
                <w:color w:val="231F20"/>
                <w:spacing w:val="-10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Access/Vehicle</w:t>
            </w:r>
            <w:r>
              <w:rPr>
                <w:b/>
                <w:color w:val="231F20"/>
                <w:spacing w:val="-10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Movement</w:t>
            </w:r>
          </w:p>
        </w:tc>
        <w:tc>
          <w:tcPr>
            <w:tcW w:w="3572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189" w:val="left" w:leader="none"/>
              </w:tabs>
              <w:spacing w:line="240" w:lineRule="auto" w:before="64" w:after="0"/>
              <w:ind w:left="188" w:right="396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Injury/death/damage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property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due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moving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vehicles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89" w:val="left" w:leader="none"/>
              </w:tabs>
              <w:spacing w:line="240" w:lineRule="auto" w:before="0" w:after="0"/>
              <w:ind w:left="188" w:right="262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Illegal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parking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congestion,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result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of lack of parking and signage for public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arriving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 event site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189" w:val="left" w:leader="none"/>
              </w:tabs>
              <w:spacing w:line="240" w:lineRule="auto" w:before="64" w:after="0"/>
              <w:ind w:left="188" w:right="220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Strict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arrival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departure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times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stallholders.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89" w:val="left" w:leader="none"/>
              </w:tabs>
              <w:spacing w:line="240" w:lineRule="auto" w:before="0" w:after="0"/>
              <w:ind w:left="188" w:right="425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Emergency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access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will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be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given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emergency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service vehicles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89" w:val="left" w:leader="none"/>
              </w:tabs>
              <w:spacing w:line="240" w:lineRule="auto" w:before="0" w:after="0"/>
              <w:ind w:left="188" w:right="0" w:hanging="11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Signage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indicating parking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areas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189" w:val="left" w:leader="none"/>
              </w:tabs>
              <w:spacing w:line="240" w:lineRule="auto" w:before="0" w:after="0"/>
              <w:ind w:left="188" w:right="803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Sufficient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on-site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parking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expected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numbers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944" w:hRule="atLeast"/>
        </w:trPr>
        <w:tc>
          <w:tcPr>
            <w:tcW w:w="3655" w:type="dxa"/>
          </w:tcPr>
          <w:p>
            <w:pPr>
              <w:pStyle w:val="TableParagraph"/>
              <w:spacing w:before="64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Crowd</w:t>
            </w:r>
            <w:r>
              <w:rPr>
                <w:b/>
                <w:color w:val="231F20"/>
                <w:spacing w:val="-6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Control</w:t>
            </w:r>
          </w:p>
        </w:tc>
        <w:tc>
          <w:tcPr>
            <w:tcW w:w="357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189" w:val="left" w:leader="none"/>
              </w:tabs>
              <w:spacing w:line="240" w:lineRule="auto" w:before="64" w:after="0"/>
              <w:ind w:left="188" w:right="418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Insufficiently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marked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pedestrian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traffic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ways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at venue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89" w:val="left" w:leader="none"/>
              </w:tabs>
              <w:spacing w:line="240" w:lineRule="auto" w:before="0" w:after="0"/>
              <w:ind w:left="188" w:right="0" w:hanging="11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Confined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event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space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189" w:val="left" w:leader="none"/>
              </w:tabs>
              <w:spacing w:line="240" w:lineRule="auto" w:before="64" w:after="0"/>
              <w:ind w:left="188" w:right="129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Large venue with natural pathways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number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pedestrian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entry/exit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points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89" w:val="left" w:leader="none"/>
              </w:tabs>
              <w:spacing w:line="240" w:lineRule="auto" w:before="0" w:after="0"/>
              <w:ind w:left="188" w:right="395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Adequate Security staff to monitor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levels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 crowd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control.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89" w:val="left" w:leader="none"/>
              </w:tabs>
              <w:spacing w:line="240" w:lineRule="auto" w:before="0" w:after="0"/>
              <w:ind w:left="188" w:right="0" w:hanging="11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Police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informed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event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07" w:hRule="atLeast"/>
        </w:trPr>
        <w:tc>
          <w:tcPr>
            <w:tcW w:w="3655" w:type="dxa"/>
          </w:tcPr>
          <w:p>
            <w:pPr>
              <w:pStyle w:val="TableParagraph"/>
              <w:spacing w:before="64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Vandalism/Theft</w:t>
            </w:r>
          </w:p>
        </w:tc>
        <w:tc>
          <w:tcPr>
            <w:tcW w:w="3572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189" w:val="left" w:leader="none"/>
              </w:tabs>
              <w:spacing w:line="240" w:lineRule="auto" w:before="64" w:after="0"/>
              <w:ind w:left="188" w:right="140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From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insufficiently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secured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objects,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lack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security on duty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189" w:val="left" w:leader="none"/>
              </w:tabs>
              <w:spacing w:line="240" w:lineRule="auto" w:before="64" w:after="0"/>
              <w:ind w:left="188" w:right="0" w:hanging="11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Hired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security on duty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33" w:val="left" w:leader="none"/>
              </w:tabs>
              <w:spacing w:line="240" w:lineRule="auto" w:before="0" w:after="0"/>
              <w:ind w:left="188" w:right="255" w:hanging="109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color w:val="231F20"/>
                <w:sz w:val="22"/>
              </w:rPr>
              <w:t>Staff and performers advised not to</w:t>
            </w:r>
            <w:r>
              <w:rPr>
                <w:color w:val="231F20"/>
                <w:spacing w:val="-42"/>
                <w:sz w:val="22"/>
              </w:rPr>
              <w:t> </w:t>
            </w:r>
            <w:r>
              <w:rPr>
                <w:color w:val="231F20"/>
                <w:sz w:val="22"/>
              </w:rPr>
              <w:t>bring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valuables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89" w:val="left" w:leader="none"/>
              </w:tabs>
              <w:spacing w:line="240" w:lineRule="auto" w:before="0" w:after="0"/>
              <w:ind w:left="188" w:right="125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Stallholders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reminded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be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conscious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security issues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189" w:val="left" w:leader="none"/>
              </w:tabs>
              <w:spacing w:line="240" w:lineRule="auto" w:before="0" w:after="0"/>
              <w:ind w:left="188" w:right="98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There will be a designated Information</w:t>
            </w:r>
            <w:r>
              <w:rPr>
                <w:color w:val="231F20"/>
                <w:spacing w:val="-42"/>
                <w:sz w:val="22"/>
              </w:rPr>
              <w:t> </w:t>
            </w:r>
            <w:r>
              <w:rPr>
                <w:color w:val="231F20"/>
                <w:sz w:val="22"/>
              </w:rPr>
              <w:t>and lost and found tent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6" w:hRule="atLeast"/>
        </w:trPr>
        <w:tc>
          <w:tcPr>
            <w:tcW w:w="3655" w:type="dxa"/>
          </w:tcPr>
          <w:p>
            <w:pPr>
              <w:pStyle w:val="TableParagraph"/>
              <w:spacing w:before="64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Fireworks</w:t>
            </w:r>
          </w:p>
        </w:tc>
        <w:tc>
          <w:tcPr>
            <w:tcW w:w="357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189" w:val="left" w:leader="none"/>
              </w:tabs>
              <w:spacing w:line="240" w:lineRule="auto" w:before="64" w:after="0"/>
              <w:ind w:left="188" w:right="689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Noise pollution caused by exploding</w:t>
            </w:r>
            <w:r>
              <w:rPr>
                <w:color w:val="231F20"/>
                <w:spacing w:val="-42"/>
                <w:sz w:val="22"/>
              </w:rPr>
              <w:t> </w:t>
            </w:r>
            <w:r>
              <w:rPr>
                <w:color w:val="231F20"/>
                <w:sz w:val="22"/>
              </w:rPr>
              <w:t>fireworks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89" w:val="left" w:leader="none"/>
              </w:tabs>
              <w:spacing w:line="240" w:lineRule="auto" w:before="0" w:after="0"/>
              <w:ind w:left="188" w:right="0" w:hanging="11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Injury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fireworks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contractor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public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89" w:val="left" w:leader="none"/>
              </w:tabs>
              <w:spacing w:line="240" w:lineRule="auto" w:before="64" w:after="0"/>
              <w:ind w:left="188" w:right="251" w:hanging="109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All contractors to hold public liability</w:t>
            </w:r>
            <w:r>
              <w:rPr>
                <w:color w:val="231F20"/>
                <w:spacing w:val="-42"/>
                <w:sz w:val="22"/>
              </w:rPr>
              <w:t> </w:t>
            </w:r>
            <w:r>
              <w:rPr>
                <w:color w:val="231F20"/>
                <w:sz w:val="22"/>
              </w:rPr>
              <w:t>insurance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 at least $10 million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89" w:val="left" w:leader="none"/>
              </w:tabs>
              <w:spacing w:line="240" w:lineRule="auto" w:before="0" w:after="0"/>
              <w:ind w:left="188" w:right="0" w:hanging="110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Subject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weather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conditions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89" w:val="left" w:leader="none"/>
              </w:tabs>
              <w:spacing w:line="240" w:lineRule="auto" w:before="0" w:after="0"/>
              <w:ind w:left="188" w:right="173" w:hanging="109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Fireworks shot the required distance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away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from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public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area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agreed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-42"/>
                <w:sz w:val="22"/>
              </w:rPr>
              <w:t> </w:t>
            </w:r>
            <w:r>
              <w:rPr>
                <w:color w:val="231F20"/>
                <w:sz w:val="22"/>
              </w:rPr>
              <w:t>by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fireworks contractor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89" w:val="left" w:leader="none"/>
              </w:tabs>
              <w:spacing w:line="240" w:lineRule="auto" w:before="0" w:after="0"/>
              <w:ind w:left="188" w:right="183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Area around safe zone marked as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closed to the public and monitored to</w:t>
            </w:r>
            <w:r>
              <w:rPr>
                <w:color w:val="231F20"/>
                <w:spacing w:val="-42"/>
                <w:sz w:val="22"/>
              </w:rPr>
              <w:t> </w:t>
            </w:r>
            <w:r>
              <w:rPr>
                <w:color w:val="231F20"/>
                <w:sz w:val="22"/>
              </w:rPr>
              <w:t>ensure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 public clear of site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89" w:val="left" w:leader="none"/>
              </w:tabs>
              <w:spacing w:line="240" w:lineRule="auto" w:before="0" w:after="0"/>
              <w:ind w:left="188" w:right="495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Local fire brigade and hospital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informed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fireworks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display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89" w:val="left" w:leader="none"/>
              </w:tabs>
              <w:spacing w:line="240" w:lineRule="auto" w:before="0" w:after="0"/>
              <w:ind w:left="188" w:right="367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Residents in surrounding area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received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written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notification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fireworks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720" w:bottom="469" w:left="360" w:right="380"/>
        </w:sectPr>
      </w:pPr>
    </w:p>
    <w:tbl>
      <w:tblPr>
        <w:tblW w:w="0" w:type="auto"/>
        <w:jc w:val="left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1428"/>
        <w:gridCol w:w="1304"/>
        <w:gridCol w:w="1304"/>
        <w:gridCol w:w="1628"/>
        <w:gridCol w:w="2288"/>
        <w:gridCol w:w="5741"/>
      </w:tblGrid>
      <w:tr>
        <w:trPr>
          <w:trHeight w:val="410" w:hRule="atLeast"/>
        </w:trPr>
        <w:tc>
          <w:tcPr>
            <w:tcW w:w="15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90"/>
              <w:ind w:left="7002" w:right="698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WHS Risk Calculator</w:t>
            </w:r>
          </w:p>
        </w:tc>
      </w:tr>
      <w:tr>
        <w:trPr>
          <w:trHeight w:val="657" w:hRule="atLeast"/>
        </w:trPr>
        <w:tc>
          <w:tcPr>
            <w:tcW w:w="2084" w:type="dxa"/>
          </w:tcPr>
          <w:p>
            <w:pPr>
              <w:pStyle w:val="TableParagraph"/>
              <w:spacing w:before="60"/>
              <w:ind w:left="27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RISK</w:t>
            </w:r>
            <w:r>
              <w:rPr>
                <w:b/>
                <w:color w:val="231F20"/>
                <w:spacing w:val="-8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CALCULATOR</w:t>
            </w:r>
          </w:p>
        </w:tc>
        <w:tc>
          <w:tcPr>
            <w:tcW w:w="5664" w:type="dxa"/>
            <w:gridSpan w:val="4"/>
          </w:tcPr>
          <w:p>
            <w:pPr>
              <w:pStyle w:val="TableParagraph"/>
              <w:spacing w:before="60"/>
              <w:ind w:left="2550" w:right="226" w:hanging="230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Likely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-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Likelihood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–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Likely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is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it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happen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45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often?</w:t>
            </w:r>
          </w:p>
        </w:tc>
        <w:tc>
          <w:tcPr>
            <w:tcW w:w="2288" w:type="dxa"/>
          </w:tcPr>
          <w:p>
            <w:pPr>
              <w:pStyle w:val="TableParagraph"/>
              <w:spacing w:before="60"/>
              <w:ind w:left="908" w:right="89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Code</w:t>
            </w:r>
          </w:p>
        </w:tc>
        <w:tc>
          <w:tcPr>
            <w:tcW w:w="5741" w:type="dxa"/>
          </w:tcPr>
          <w:p>
            <w:pPr>
              <w:pStyle w:val="TableParagraph"/>
              <w:spacing w:before="60"/>
              <w:ind w:left="2310" w:right="230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Risk Priority</w:t>
            </w:r>
          </w:p>
        </w:tc>
      </w:tr>
      <w:tr>
        <w:trPr>
          <w:trHeight w:val="1164" w:hRule="atLeast"/>
        </w:trPr>
        <w:tc>
          <w:tcPr>
            <w:tcW w:w="2084" w:type="dxa"/>
            <w:vMerge w:val="restart"/>
          </w:tcPr>
          <w:p>
            <w:pPr>
              <w:pStyle w:val="TableParagraph"/>
              <w:spacing w:before="70"/>
              <w:ind w:left="80" w:right="76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How Severe - Conse-</w:t>
            </w:r>
            <w:r>
              <w:rPr>
                <w:b/>
                <w:color w:val="231F20"/>
                <w:spacing w:val="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quences</w:t>
            </w:r>
            <w:r>
              <w:rPr>
                <w:b/>
                <w:color w:val="231F20"/>
                <w:spacing w:val="-9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or</w:t>
            </w:r>
            <w:r>
              <w:rPr>
                <w:b/>
                <w:color w:val="231F20"/>
                <w:spacing w:val="-8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Seriousness</w:t>
            </w:r>
          </w:p>
          <w:p>
            <w:pPr>
              <w:pStyle w:val="TableParagraph"/>
              <w:ind w:left="80" w:right="168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–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How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bad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is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it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likely</w:t>
            </w:r>
            <w:r>
              <w:rPr>
                <w:b/>
                <w:color w:val="231F20"/>
                <w:spacing w:val="-4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to</w:t>
            </w:r>
            <w:r>
              <w:rPr>
                <w:b/>
                <w:color w:val="231F20"/>
                <w:spacing w:val="-4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be?</w:t>
            </w: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244" w:lineRule="auto" w:before="70"/>
              <w:ind w:left="79" w:right="20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Certain to</w:t>
            </w:r>
            <w:r>
              <w:rPr>
                <w:b/>
                <w:color w:val="231F20"/>
                <w:spacing w:val="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Occur</w:t>
            </w:r>
            <w:r>
              <w:rPr>
                <w:b/>
                <w:color w:val="231F20"/>
                <w:spacing w:val="1"/>
                <w:sz w:val="24"/>
              </w:rPr>
              <w:t> </w:t>
            </w:r>
            <w:r>
              <w:rPr>
                <w:color w:val="231F20"/>
                <w:sz w:val="22"/>
              </w:rPr>
              <w:t>Expected to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occur in most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circumstances </w:t>
            </w:r>
            <w:r>
              <w:rPr>
                <w:b/>
                <w:color w:val="231F20"/>
                <w:sz w:val="24"/>
              </w:rPr>
              <w:t>(VL)</w:t>
            </w:r>
          </w:p>
        </w:tc>
        <w:tc>
          <w:tcPr>
            <w:tcW w:w="1304" w:type="dxa"/>
            <w:vMerge w:val="restart"/>
          </w:tcPr>
          <w:p>
            <w:pPr>
              <w:pStyle w:val="TableParagraph"/>
              <w:spacing w:line="286" w:lineRule="exact" w:before="70"/>
              <w:ind w:left="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Likely</w:t>
            </w:r>
          </w:p>
          <w:p>
            <w:pPr>
              <w:pStyle w:val="TableParagraph"/>
              <w:spacing w:line="242" w:lineRule="auto"/>
              <w:ind w:left="79" w:right="76"/>
              <w:rPr>
                <w:b/>
                <w:sz w:val="24"/>
              </w:rPr>
            </w:pPr>
            <w:r>
              <w:rPr>
                <w:color w:val="231F20"/>
                <w:sz w:val="22"/>
              </w:rPr>
              <w:t>Will probably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occur in most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circumstances </w:t>
            </w:r>
            <w:r>
              <w:rPr>
                <w:b/>
                <w:color w:val="231F20"/>
                <w:sz w:val="24"/>
              </w:rPr>
              <w:t>(L)</w:t>
            </w:r>
          </w:p>
        </w:tc>
        <w:tc>
          <w:tcPr>
            <w:tcW w:w="1304" w:type="dxa"/>
            <w:vMerge w:val="restart"/>
          </w:tcPr>
          <w:p>
            <w:pPr>
              <w:pStyle w:val="TableParagraph"/>
              <w:spacing w:line="286" w:lineRule="exact" w:before="70"/>
              <w:ind w:left="7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Unlikely</w:t>
            </w:r>
          </w:p>
          <w:p>
            <w:pPr>
              <w:pStyle w:val="TableParagraph"/>
              <w:spacing w:line="242" w:lineRule="auto"/>
              <w:ind w:left="78" w:right="135"/>
              <w:rPr>
                <w:b/>
                <w:sz w:val="24"/>
              </w:rPr>
            </w:pPr>
            <w:r>
              <w:rPr>
                <w:color w:val="231F20"/>
                <w:sz w:val="22"/>
              </w:rPr>
              <w:t>It might occur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occasionally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or it could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happen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b/>
                <w:color w:val="231F20"/>
                <w:sz w:val="24"/>
              </w:rPr>
              <w:t>(U)</w:t>
            </w:r>
          </w:p>
        </w:tc>
        <w:tc>
          <w:tcPr>
            <w:tcW w:w="162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</w:t>
            </w:r>
          </w:p>
        </w:tc>
        <w:tc>
          <w:tcPr>
            <w:tcW w:w="5741" w:type="dxa"/>
          </w:tcPr>
          <w:p>
            <w:pPr>
              <w:pStyle w:val="TableParagraph"/>
              <w:spacing w:before="70"/>
              <w:ind w:left="75"/>
              <w:rPr>
                <w:sz w:val="22"/>
              </w:rPr>
            </w:pPr>
            <w:r>
              <w:rPr>
                <w:color w:val="231F20"/>
                <w:sz w:val="22"/>
              </w:rPr>
              <w:t>Dangerous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level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risk which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required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 be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controlled</w:t>
            </w:r>
          </w:p>
          <w:p>
            <w:pPr>
              <w:pStyle w:val="TableParagraph"/>
              <w:ind w:left="75" w:right="60"/>
              <w:rPr>
                <w:sz w:val="22"/>
              </w:rPr>
            </w:pPr>
            <w:r>
              <w:rPr>
                <w:color w:val="231F20"/>
                <w:sz w:val="22"/>
              </w:rPr>
              <w:t>immediately. Access to the hazard should be immediately restricted until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risk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can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be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lowered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acceptable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level.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Timeframe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development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action plan to implement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controls is within 7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working days.</w:t>
            </w:r>
          </w:p>
        </w:tc>
      </w:tr>
      <w:tr>
        <w:trPr>
          <w:trHeight w:val="1134" w:hRule="atLeast"/>
        </w:trPr>
        <w:tc>
          <w:tcPr>
            <w:tcW w:w="2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2</w:t>
            </w:r>
          </w:p>
        </w:tc>
        <w:tc>
          <w:tcPr>
            <w:tcW w:w="5741" w:type="dxa"/>
          </w:tcPr>
          <w:p>
            <w:pPr>
              <w:pStyle w:val="TableParagraph"/>
              <w:spacing w:line="260" w:lineRule="atLeast" w:before="58"/>
              <w:ind w:left="75" w:right="166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Unacceptable level of risk which must be controlled immediately. Control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measures to involve designing out the source of the risk from the tasks/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activity.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Timeframe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development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action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plan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implement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controls</w:t>
            </w:r>
            <w:r>
              <w:rPr>
                <w:color w:val="231F20"/>
                <w:spacing w:val="-42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within 10 working days.</w:t>
            </w:r>
          </w:p>
        </w:tc>
      </w:tr>
      <w:tr>
        <w:trPr>
          <w:trHeight w:val="1677" w:hRule="atLeast"/>
        </w:trPr>
        <w:tc>
          <w:tcPr>
            <w:tcW w:w="2084" w:type="dxa"/>
          </w:tcPr>
          <w:p>
            <w:pPr>
              <w:pStyle w:val="TableParagraph"/>
              <w:spacing w:before="40"/>
              <w:ind w:left="80" w:right="58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Extreme </w:t>
            </w:r>
            <w:r>
              <w:rPr>
                <w:color w:val="231F20"/>
                <w:sz w:val="22"/>
              </w:rPr>
              <w:t>– Kill or cause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permanent disability or ill</w:t>
            </w:r>
            <w:r>
              <w:rPr>
                <w:color w:val="231F20"/>
                <w:spacing w:val="-42"/>
                <w:sz w:val="22"/>
              </w:rPr>
              <w:t> </w:t>
            </w:r>
            <w:r>
              <w:rPr>
                <w:color w:val="231F20"/>
                <w:sz w:val="22"/>
              </w:rPr>
              <w:t>health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(K)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68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6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1304" w:type="dxa"/>
            <w:shd w:val="clear" w:color="auto" w:fill="808285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1628" w:type="dxa"/>
            <w:shd w:val="clear" w:color="auto" w:fill="939598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</w:t>
            </w:r>
          </w:p>
        </w:tc>
        <w:tc>
          <w:tcPr>
            <w:tcW w:w="5741" w:type="dxa"/>
          </w:tcPr>
          <w:p>
            <w:pPr>
              <w:pStyle w:val="TableParagraph"/>
              <w:spacing w:before="100"/>
              <w:ind w:left="75" w:right="219"/>
              <w:rPr>
                <w:sz w:val="22"/>
              </w:rPr>
            </w:pPr>
            <w:r>
              <w:rPr>
                <w:color w:val="231F20"/>
                <w:sz w:val="22"/>
              </w:rPr>
              <w:t>Risks are considered unacceptable. Low cost control measures to be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undertaken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control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these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types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risks.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If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these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controls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already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exist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deemed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effective,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further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investment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necessary.</w:t>
            </w:r>
          </w:p>
          <w:p>
            <w:pPr>
              <w:pStyle w:val="TableParagraph"/>
              <w:ind w:left="75" w:right="629"/>
              <w:rPr>
                <w:sz w:val="22"/>
              </w:rPr>
            </w:pPr>
            <w:r>
              <w:rPr>
                <w:color w:val="231F20"/>
                <w:sz w:val="22"/>
              </w:rPr>
              <w:t>Timeframe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development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action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plan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implement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controls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within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15 working days.</w:t>
            </w:r>
          </w:p>
        </w:tc>
      </w:tr>
      <w:tr>
        <w:trPr>
          <w:trHeight w:val="1647" w:hRule="atLeast"/>
        </w:trPr>
        <w:tc>
          <w:tcPr>
            <w:tcW w:w="2084" w:type="dxa"/>
            <w:tcBorders>
              <w:right w:val="nil"/>
            </w:tcBorders>
          </w:tcPr>
          <w:p>
            <w:pPr>
              <w:pStyle w:val="TableParagraph"/>
              <w:spacing w:before="70"/>
              <w:ind w:left="80" w:right="330"/>
              <w:jc w:val="bot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Major </w:t>
            </w:r>
            <w:r>
              <w:rPr>
                <w:color w:val="231F20"/>
                <w:sz w:val="22"/>
              </w:rPr>
              <w:t>– Cause serious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injury / illness or long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term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illness (S)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68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</w:tcBorders>
            <w:shd w:val="clear" w:color="auto" w:fill="6D6E71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59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1304" w:type="dxa"/>
            <w:shd w:val="clear" w:color="auto" w:fill="939598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1628" w:type="dxa"/>
            <w:shd w:val="clear" w:color="auto" w:fill="D1D3D4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4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4</w:t>
            </w:r>
          </w:p>
        </w:tc>
        <w:tc>
          <w:tcPr>
            <w:tcW w:w="5741" w:type="dxa"/>
          </w:tcPr>
          <w:p>
            <w:pPr>
              <w:pStyle w:val="TableParagraph"/>
              <w:spacing w:before="70"/>
              <w:ind w:left="75" w:right="178"/>
              <w:rPr>
                <w:sz w:val="22"/>
              </w:rPr>
            </w:pPr>
            <w:r>
              <w:rPr>
                <w:color w:val="231F20"/>
                <w:sz w:val="22"/>
              </w:rPr>
              <w:t>Risks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z w:val="22"/>
              </w:rPr>
              <w:t>considered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z w:val="22"/>
              </w:rPr>
              <w:t>unacceptable.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z w:val="22"/>
              </w:rPr>
              <w:t>Low</w:t>
            </w:r>
            <w:r>
              <w:rPr>
                <w:color w:val="231F20"/>
                <w:spacing w:val="5"/>
                <w:sz w:val="22"/>
              </w:rPr>
              <w:t> </w:t>
            </w:r>
            <w:r>
              <w:rPr>
                <w:color w:val="231F20"/>
                <w:sz w:val="22"/>
              </w:rPr>
              <w:t>cost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z w:val="22"/>
              </w:rPr>
              <w:t>control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z w:val="22"/>
              </w:rPr>
              <w:t>measures</w:t>
            </w:r>
            <w:r>
              <w:rPr>
                <w:color w:val="231F20"/>
                <w:spacing w:val="4"/>
                <w:sz w:val="22"/>
              </w:rPr>
              <w:t> </w:t>
            </w:r>
            <w:r>
              <w:rPr>
                <w:color w:val="231F20"/>
                <w:sz w:val="22"/>
              </w:rPr>
              <w:t>should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be undertaken to control these types of risks. If these controls already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exist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deemed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be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effective,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no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further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investment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necessary.</w:t>
            </w:r>
          </w:p>
          <w:p>
            <w:pPr>
              <w:pStyle w:val="TableParagraph"/>
              <w:ind w:left="75" w:right="126"/>
              <w:rPr>
                <w:sz w:val="22"/>
              </w:rPr>
            </w:pPr>
            <w:r>
              <w:rPr>
                <w:color w:val="231F20"/>
                <w:sz w:val="22"/>
              </w:rPr>
              <w:t>Timeframe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development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action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plan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implement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controls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within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20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working days.</w:t>
            </w:r>
          </w:p>
        </w:tc>
      </w:tr>
      <w:tr>
        <w:trPr>
          <w:trHeight w:val="1647" w:hRule="atLeast"/>
        </w:trPr>
        <w:tc>
          <w:tcPr>
            <w:tcW w:w="2084" w:type="dxa"/>
          </w:tcPr>
          <w:p>
            <w:pPr>
              <w:pStyle w:val="TableParagraph"/>
              <w:spacing w:before="70"/>
              <w:ind w:left="80" w:right="158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Moderate </w:t>
            </w:r>
            <w:r>
              <w:rPr>
                <w:color w:val="231F20"/>
                <w:sz w:val="22"/>
              </w:rPr>
              <w:t>– Medical at-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tention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several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days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off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work (M)</w:t>
            </w:r>
          </w:p>
        </w:tc>
        <w:tc>
          <w:tcPr>
            <w:tcW w:w="1428" w:type="dxa"/>
            <w:tcBorders>
              <w:top w:val="nil"/>
            </w:tcBorders>
            <w:shd w:val="clear" w:color="auto" w:fill="6D6E71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6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1304" w:type="dxa"/>
            <w:shd w:val="clear" w:color="auto" w:fill="939598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59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1304" w:type="dxa"/>
            <w:shd w:val="clear" w:color="auto" w:fill="D1D3D4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4</w:t>
            </w:r>
          </w:p>
        </w:tc>
        <w:tc>
          <w:tcPr>
            <w:tcW w:w="1628" w:type="dxa"/>
            <w:shd w:val="clear" w:color="auto" w:fill="E6E7E8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5</w:t>
            </w:r>
          </w:p>
        </w:tc>
        <w:tc>
          <w:tcPr>
            <w:tcW w:w="228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5</w:t>
            </w:r>
          </w:p>
        </w:tc>
        <w:tc>
          <w:tcPr>
            <w:tcW w:w="5741" w:type="dxa"/>
          </w:tcPr>
          <w:p>
            <w:pPr>
              <w:pStyle w:val="TableParagraph"/>
              <w:spacing w:before="70"/>
              <w:ind w:left="75" w:right="154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Risks are considered acceptable. No further action required. If there are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controls that can be initiated that are easy and inexpensive they can still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be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administered.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Timeframe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development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action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plan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implement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controls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is within 30 working days.</w:t>
            </w:r>
          </w:p>
        </w:tc>
      </w:tr>
      <w:tr>
        <w:trPr>
          <w:trHeight w:val="1130" w:hRule="atLeast"/>
        </w:trPr>
        <w:tc>
          <w:tcPr>
            <w:tcW w:w="2084" w:type="dxa"/>
          </w:tcPr>
          <w:p>
            <w:pPr>
              <w:pStyle w:val="TableParagraph"/>
              <w:spacing w:before="70"/>
              <w:ind w:left="80" w:right="153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Minor </w:t>
            </w:r>
            <w:r>
              <w:rPr>
                <w:color w:val="231F20"/>
                <w:sz w:val="22"/>
              </w:rPr>
              <w:t>– First Aid needed</w:t>
            </w:r>
            <w:r>
              <w:rPr>
                <w:color w:val="231F20"/>
                <w:spacing w:val="-42"/>
                <w:sz w:val="22"/>
              </w:rPr>
              <w:t> </w:t>
            </w:r>
            <w:r>
              <w:rPr>
                <w:color w:val="231F20"/>
                <w:sz w:val="22"/>
              </w:rPr>
              <w:t>(F)</w:t>
            </w:r>
          </w:p>
        </w:tc>
        <w:tc>
          <w:tcPr>
            <w:tcW w:w="1428" w:type="dxa"/>
            <w:shd w:val="clear" w:color="auto" w:fill="939598"/>
          </w:tcPr>
          <w:p>
            <w:pPr>
              <w:pStyle w:val="TableParagraph"/>
              <w:spacing w:before="1"/>
              <w:rPr>
                <w:sz w:val="37"/>
              </w:rPr>
            </w:pPr>
          </w:p>
          <w:p>
            <w:pPr>
              <w:pStyle w:val="TableParagraph"/>
              <w:ind w:left="66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1304" w:type="dxa"/>
            <w:shd w:val="clear" w:color="auto" w:fill="D1D3D4"/>
          </w:tcPr>
          <w:p>
            <w:pPr>
              <w:pStyle w:val="TableParagraph"/>
              <w:spacing w:before="1"/>
              <w:rPr>
                <w:sz w:val="37"/>
              </w:rPr>
            </w:pPr>
          </w:p>
          <w:p>
            <w:pPr>
              <w:pStyle w:val="TableParagraph"/>
              <w:ind w:left="59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4</w:t>
            </w:r>
          </w:p>
        </w:tc>
        <w:tc>
          <w:tcPr>
            <w:tcW w:w="1304" w:type="dxa"/>
            <w:shd w:val="clear" w:color="auto" w:fill="E6E7E8"/>
          </w:tcPr>
          <w:p>
            <w:pPr>
              <w:pStyle w:val="TableParagraph"/>
              <w:spacing w:before="1"/>
              <w:rPr>
                <w:sz w:val="37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5</w:t>
            </w:r>
          </w:p>
        </w:tc>
        <w:tc>
          <w:tcPr>
            <w:tcW w:w="1628" w:type="dxa"/>
          </w:tcPr>
          <w:p>
            <w:pPr>
              <w:pStyle w:val="TableParagraph"/>
              <w:spacing w:before="1"/>
              <w:rPr>
                <w:sz w:val="37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6</w:t>
            </w:r>
          </w:p>
        </w:tc>
        <w:tc>
          <w:tcPr>
            <w:tcW w:w="2288" w:type="dxa"/>
          </w:tcPr>
          <w:p>
            <w:pPr>
              <w:pStyle w:val="TableParagraph"/>
              <w:spacing w:before="1"/>
              <w:rPr>
                <w:sz w:val="37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6</w:t>
            </w:r>
          </w:p>
        </w:tc>
        <w:tc>
          <w:tcPr>
            <w:tcW w:w="5741" w:type="dxa"/>
          </w:tcPr>
          <w:p>
            <w:pPr>
              <w:pStyle w:val="TableParagraph"/>
              <w:spacing w:before="70"/>
              <w:ind w:left="75" w:right="165"/>
              <w:rPr>
                <w:sz w:val="22"/>
              </w:rPr>
            </w:pPr>
            <w:r>
              <w:rPr>
                <w:color w:val="231F20"/>
                <w:sz w:val="22"/>
              </w:rPr>
              <w:t>No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further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risk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control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necessary.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If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controls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that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can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be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initiat-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that 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easy and inexpensive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they can still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be administered.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6840" w:h="11910" w:orient="landscape"/>
          <w:pgMar w:top="1080" w:bottom="280" w:left="360" w:right="380"/>
        </w:sectPr>
      </w:pPr>
    </w:p>
    <w:tbl>
      <w:tblPr>
        <w:tblW w:w="0" w:type="auto"/>
        <w:jc w:val="left"/>
        <w:tblInd w:w="19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3572"/>
        <w:gridCol w:w="888"/>
        <w:gridCol w:w="947"/>
        <w:gridCol w:w="863"/>
        <w:gridCol w:w="3185"/>
        <w:gridCol w:w="863"/>
        <w:gridCol w:w="863"/>
        <w:gridCol w:w="863"/>
      </w:tblGrid>
      <w:tr>
        <w:trPr>
          <w:trHeight w:val="3264" w:hRule="atLeast"/>
        </w:trPr>
        <w:tc>
          <w:tcPr>
            <w:tcW w:w="3655" w:type="dxa"/>
          </w:tcPr>
          <w:p>
            <w:pPr>
              <w:pStyle w:val="TableParagraph"/>
              <w:spacing w:before="64"/>
              <w:ind w:left="80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Amusement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Devices/Carnival</w:t>
            </w:r>
            <w:r>
              <w:rPr>
                <w:b/>
                <w:color w:val="231F20"/>
                <w:spacing w:val="-5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Rides</w:t>
            </w:r>
          </w:p>
        </w:tc>
        <w:tc>
          <w:tcPr>
            <w:tcW w:w="3572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189" w:val="left" w:leader="none"/>
              </w:tabs>
              <w:spacing w:line="240" w:lineRule="auto" w:before="64" w:after="0"/>
              <w:ind w:left="188" w:right="575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Noise pollution caused by people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screaming,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music.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Injuries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from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rides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89" w:val="left" w:leader="none"/>
              </w:tabs>
              <w:spacing w:line="240" w:lineRule="auto" w:before="0" w:after="0"/>
              <w:ind w:left="188" w:right="0" w:hanging="11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Electrical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faults with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machines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89" w:val="left" w:leader="none"/>
              </w:tabs>
              <w:spacing w:line="240" w:lineRule="auto" w:before="0" w:after="0"/>
              <w:ind w:left="188" w:right="906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Unstable ride or device collapse/</w:t>
            </w:r>
            <w:r>
              <w:rPr>
                <w:color w:val="231F20"/>
                <w:spacing w:val="-42"/>
                <w:sz w:val="22"/>
              </w:rPr>
              <w:t> </w:t>
            </w:r>
            <w:r>
              <w:rPr>
                <w:color w:val="231F20"/>
                <w:sz w:val="22"/>
              </w:rPr>
              <w:t>toppling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over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189" w:val="left" w:leader="none"/>
              </w:tabs>
              <w:spacing w:line="240" w:lineRule="auto" w:before="64" w:after="0"/>
              <w:ind w:left="188" w:right="200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All contractors to hold Public Liability</w:t>
            </w:r>
            <w:r>
              <w:rPr>
                <w:color w:val="231F20"/>
                <w:spacing w:val="-4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at least $10 million.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89" w:val="left" w:leader="none"/>
              </w:tabs>
              <w:spacing w:line="240" w:lineRule="auto" w:before="0" w:after="0"/>
              <w:ind w:left="188" w:right="363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Machines to be registered by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WorkCover,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and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WorkCover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permits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be sited prior 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 event.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89" w:val="left" w:leader="none"/>
              </w:tabs>
              <w:spacing w:line="240" w:lineRule="auto" w:before="0" w:after="0"/>
              <w:ind w:left="188" w:right="0" w:hanging="11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Rides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located on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firm,</w:t>
            </w:r>
          </w:p>
          <w:p>
            <w:pPr>
              <w:pStyle w:val="TableParagraph"/>
              <w:ind w:left="188" w:right="201"/>
              <w:rPr>
                <w:sz w:val="22"/>
              </w:rPr>
            </w:pPr>
            <w:r>
              <w:rPr>
                <w:color w:val="231F20"/>
                <w:sz w:val="22"/>
              </w:rPr>
              <w:t>stable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level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surface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installed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in accordance with manufacturers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recommendations.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89" w:val="left" w:leader="none"/>
              </w:tabs>
              <w:spacing w:line="240" w:lineRule="auto" w:before="0" w:after="0"/>
              <w:ind w:left="188" w:right="667" w:hanging="109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Police,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fire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brigade,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ambulance</w:t>
            </w:r>
            <w:r>
              <w:rPr>
                <w:color w:val="231F20"/>
                <w:spacing w:val="-41"/>
                <w:sz w:val="22"/>
              </w:rPr>
              <w:t> </w:t>
            </w:r>
            <w:r>
              <w:rPr>
                <w:color w:val="231F20"/>
                <w:sz w:val="22"/>
              </w:rPr>
              <w:t>notified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carnival activities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36.000401pt;margin-top:18.1pt;width:35.1pt;height:39.7pt;mso-position-horizontal-relative:page;mso-position-vertical-relative:paragraph;z-index:-15727616;mso-wrap-distance-left:0;mso-wrap-distance-right:0" id="docshape3" coordorigin="720,362" coordsize="702,794" path="m1078,739l890,750,892,763,893,776,895,788,898,801,1081,757,1080,751,1079,745,1078,739xm742,575l735,596,729,618,724,640,720,662,981,702,983,688,986,676,990,663,742,575xm967,532l958,543,949,554,940,566,933,578,1093,676,1097,670,1101,665,1105,660,967,532xm1016,362l997,371,978,382,960,393,943,405,1062,566,1070,560,1080,554,1089,549,1099,544,1016,362xm1182,436l1165,437,1148,438,1131,441,1115,444,1159,627,1167,626,1175,624,1183,624,1182,436xm1368,500l1251,648,1259,654,1265,660,1271,668,1422,556,1410,541,1397,526,1383,513,1368,500xm1257,374l1225,529,1239,532,1252,536,1264,541,1276,547,1347,405,1326,395,1303,386,1281,379,1257,374xm1300,901l1291,907,1282,912,1273,917,1263,922,1323,1068,1341,1061,1358,1052,1374,1043,1390,1032,1300,901xm1270,795l1267,799,1264,802,1261,805,1398,935,1406,926,1414,917,1421,908,1270,795xm1113,924l1035,1133,1056,1140,1077,1147,1099,1152,1121,1156,1154,935,1143,933,1133,930,1123,927,1113,924xm1114,811l990,952,999,960,1008,967,1017,974,1027,980,1128,821,1123,818,1118,815,1114,811xm999,820l830,901,839,918,848,935,858,950,869,966,1020,854,1012,844,1005,832,999,820xm1205,836l1200,837,1194,838,1189,838,1197,1026,1209,1025,1220,1024,1232,1022,1243,1020,1205,836xe" filled="true" fillcolor="#231f2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5.887802pt;margin-top:30.3592pt;width:84.6pt;height:12.4pt;mso-position-horizontal-relative:page;mso-position-vertical-relative:paragraph;z-index:-15727104;mso-wrap-distance-left:0;mso-wrap-distance-right:0" id="docshape4" coordorigin="1518,607" coordsize="1692,248" path="m2429,611l2391,611,2391,852,2491,852,2491,817,2429,817,2429,611xm2552,611l2514,611,2514,852,2615,852,2615,817,2552,817,2552,611xm2687,645l2649,645,2649,852,2687,852,2687,645xm2727,611l2610,611,2610,645,2727,645,2727,611xm3135,611l3087,611,3087,611,3084,611,3084,852,3122,852,3122,676,3151,676,3135,611xm3151,676l3122,676,3167,852,3172,852,3172,852,3209,852,3209,755,3172,755,3151,676xm3209,611l3172,611,3172,755,3209,755,3209,611xm3206,611l3172,611,3172,611,3206,611,3206,611xm1575,607l1551,611,1533,623,1522,642,1518,668,1518,794,1522,820,1533,839,1551,851,1575,855,1600,851,1618,839,1629,821,1563,821,1556,814,1556,648,1563,642,1629,642,1618,623,1600,611,1575,607xm1633,772l1595,772,1595,814,1587,821,1629,821,1629,820,1633,794,1633,772xm1629,642l1587,642,1595,648,1595,690,1633,690,1633,668,1629,642,1629,642xm1740,611l1686,611,1647,852,1685,852,1692,804,1771,804,1766,772,1696,772,1713,653,1747,653,1740,611xm1771,804l1734,804,1741,852,1779,852,1771,804xm1747,653l1713,653,1730,772,1766,772,1747,653xm1856,611l1799,611,1799,852,1837,852,1837,676,1865,676,1856,611xm1865,676l1837,676,1866,852,1894,852,1905,783,1880,783,1865,676xm1960,676l1922,676,1922,852,1960,852,1960,676xm1960,611l1904,611,1880,783,1905,783,1922,676,1960,676,1960,611xm2919,611l2882,611,2907,852,2956,852,2964,783,2936,783,2919,611xm3002,689l2973,689,2991,852,3040,852,3047,783,3011,783,3002,689xm2993,611l2954,611,2936,783,2964,783,2973,689,3002,689,2993,611xm3065,611l3028,611,3011,783,3047,783,3065,611xm2366,611l2263,611,2263,852,2366,852,2366,817,2301,817,2301,748,2353,748,2353,714,2301,714,2301,645,2366,645,2366,611xm2044,611l1988,611,1988,852,2026,852,2026,748,2044,748,2069,745,2086,734,2097,716,2097,714,2026,714,2026,645,2097,645,2097,643,2086,625,2069,614,2044,611xm2097,645l2056,645,2062,650,2062,709,2056,714,2097,714,2100,691,2100,668,2097,645xm2179,611l2122,611,2122,852,2181,852,2206,848,2224,837,2235,819,2235,817,2160,817,2160,748,2232,748,2224,738,2211,731,2222,724,2229,714,2160,714,2160,645,2232,645,2232,642,2222,624,2204,614,2179,611xm2232,748l2194,748,2201,753,2201,812,2194,817,2235,817,2239,794,2239,781,2237,764,2232,749,2232,748xm2232,645l2190,645,2197,650,2197,709,2190,714,2229,714,2234,700,2235,683,2235,666,2232,645xm2804,607l2779,611,2761,623,2750,642,2746,668,2746,794,2750,820,2761,839,2779,851,2804,855,2828,851,2846,839,2857,821,2792,821,2784,814,2784,648,2792,642,2857,642,2846,623,2828,611,2804,607xm2857,642l2816,642,2823,648,2823,814,2816,821,2857,821,2857,820,2861,794,2861,668,2857,642,2857,642xe" filled="true" fillcolor="#231f20" stroked="false">
            <v:path arrowok="t"/>
            <v:fill type="solid"/>
            <w10:wrap type="topAndBottom"/>
          </v:shape>
        </w:pict>
      </w:r>
    </w:p>
    <w:sectPr>
      <w:type w:val="continuous"/>
      <w:pgSz w:w="16840" w:h="11910" w:orient="landscape"/>
      <w:pgMar w:top="720" w:bottom="280" w:left="3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arlow Condensed">
    <w:altName w:val="Barlow Condensed"/>
    <w:charset w:val="0"/>
    <w:family w:val="roman"/>
    <w:pitch w:val="variable"/>
  </w:font>
  <w:font w:name="Barlow Condensed Medium">
    <w:altName w:val="Barlow Condensed Medium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4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2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1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9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68" w:hanging="10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7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1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6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3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0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7" w:hanging="10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4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2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1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9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68" w:hanging="10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7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1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6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3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0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7" w:hanging="10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4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2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1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9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68" w:hanging="10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7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1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6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3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0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7" w:hanging="109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4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2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1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9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68" w:hanging="10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7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1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6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3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0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7" w:hanging="10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4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2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1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9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68" w:hanging="10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7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1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6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3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0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7" w:hanging="10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4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2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1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9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68" w:hanging="10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7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1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6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3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0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7" w:hanging="10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4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2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1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9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68" w:hanging="10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7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1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6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3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0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7" w:hanging="10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4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2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1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9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68" w:hanging="10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7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1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6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3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0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7" w:hanging="10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4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2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1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9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68" w:hanging="10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7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1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6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3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0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7" w:hanging="10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4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2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1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9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68" w:hanging="10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7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1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6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3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0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7" w:hanging="10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4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2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1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9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68" w:hanging="10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7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1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6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3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0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7" w:hanging="10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9" w:hanging="139"/>
      </w:pPr>
      <w:rPr>
        <w:rFonts w:hint="default" w:ascii="Barlow Condensed" w:hAnsi="Barlow Condensed" w:eastAsia="Barlow Condensed" w:cs="Barlow Condensed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8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7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5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4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22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31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9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48" w:hanging="13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88" w:hanging="153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7" w:hanging="1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1" w:hanging="1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1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6" w:hanging="1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3" w:hanging="1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0" w:hanging="1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7" w:hanging="15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5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4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2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1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9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68" w:hanging="10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88" w:hanging="109"/>
      </w:pPr>
      <w:rPr>
        <w:rFonts w:hint="default" w:ascii="Barlow Condensed" w:hAnsi="Barlow Condensed" w:eastAsia="Barlow Condensed" w:cs="Barlow Condensed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7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4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1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8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6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3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40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7" w:hanging="109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arlow Condensed" w:hAnsi="Barlow Condensed" w:eastAsia="Barlow Condensed" w:cs="Barlow Condense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arlow Condensed" w:hAnsi="Barlow Condensed" w:eastAsia="Barlow Condensed" w:cs="Barlow Condensed"/>
      <w:sz w:val="46"/>
      <w:szCs w:val="4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0"/>
    </w:pPr>
    <w:rPr>
      <w:rFonts w:ascii="Barlow Condensed" w:hAnsi="Barlow Condensed" w:eastAsia="Barlow Condensed" w:cs="Barlow Condensed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Barlow Condensed" w:hAnsi="Barlow Condensed" w:eastAsia="Barlow Condensed" w:cs="Barlow Condensed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foodnotify.nsw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2021-12-03T04:10:50Z</dcterms:created>
  <dcterms:modified xsi:type="dcterms:W3CDTF">2021-12-03T04:10:50Z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2021-12-03T00:00:00Z</vt:filetime>
  </property>
</Properties>
</file>